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4C" w:rsidRDefault="0052054C" w:rsidP="001F2421">
      <w:r>
        <w:t>Nepolevujte moji milí, už jen chvíli a nastanou vám opravdové prázdniny bez úkolů a povinností. Teď ještě chvíli musíme makat, abychom to příští rok měli co nejjednodušší a nemuseli se tímhle trápit.</w:t>
      </w:r>
    </w:p>
    <w:p w:rsidR="0052054C" w:rsidRDefault="0052054C" w:rsidP="001F2421">
      <w:r>
        <w:t>I když vám to třeba nepřijde, vedete si moc dobře.</w:t>
      </w:r>
      <w:bookmarkStart w:id="0" w:name="_GoBack"/>
      <w:bookmarkEnd w:id="0"/>
    </w:p>
    <w:p w:rsidR="001F2421" w:rsidRDefault="001F2421" w:rsidP="001F2421">
      <w:pPr>
        <w:rPr>
          <w:rStyle w:val="Siln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t xml:space="preserve">Kvíz na Pardubický kraj a kraj Vysočina do 22.5 </w:t>
      </w:r>
      <w:hyperlink r:id="rId5" w:history="1">
        <w:r w:rsidRPr="000128E6">
          <w:rPr>
            <w:rStyle w:val="Hypertextovodkaz"/>
          </w:rPr>
          <w:t>https://kahoot.it/challenge/09201822?challenge-id=c80facaf-ff77-4fde-8452-36edeee8ca2a_1589453246727</w:t>
        </w:r>
      </w:hyperlink>
      <w:r>
        <w:t xml:space="preserve"> ( game pin </w:t>
      </w:r>
      <w:r>
        <w:rPr>
          <w:rStyle w:val="Siln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09201822</w:t>
      </w:r>
      <w:r>
        <w:rPr>
          <w:rStyle w:val="Siln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)</w:t>
      </w:r>
    </w:p>
    <w:p w:rsidR="0052054C" w:rsidRPr="001F2421" w:rsidRDefault="0052054C" w:rsidP="0052054C">
      <w:pPr>
        <w:pBdr>
          <w:bottom w:val="single" w:sz="4" w:space="1" w:color="auto"/>
        </w:pBdr>
      </w:pPr>
    </w:p>
    <w:p w:rsidR="00A52897" w:rsidRDefault="00A34697" w:rsidP="00C866A2">
      <w:pPr>
        <w:pStyle w:val="Nadpis1"/>
        <w:rPr>
          <w:u w:val="single"/>
        </w:rPr>
      </w:pPr>
      <w:r>
        <w:rPr>
          <w:u w:val="single"/>
        </w:rPr>
        <w:t xml:space="preserve">Kraj </w:t>
      </w:r>
      <w:r w:rsidR="00C866A2">
        <w:rPr>
          <w:u w:val="single"/>
        </w:rPr>
        <w:t>Vysočina</w:t>
      </w:r>
    </w:p>
    <w:p w:rsidR="00C866A2" w:rsidRDefault="00C866A2" w:rsidP="00C866A2"/>
    <w:p w:rsidR="00160EDD" w:rsidRDefault="00160EDD" w:rsidP="00C866A2"/>
    <w:p w:rsidR="00160EDD" w:rsidRDefault="00160EDD" w:rsidP="00C866A2"/>
    <w:p w:rsidR="00160EDD" w:rsidRDefault="00160EDD" w:rsidP="00C866A2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5AE032B7" wp14:editId="66066D05">
            <wp:extent cx="4678878" cy="2694531"/>
            <wp:effectExtent l="0" t="0" r="7620" b="0"/>
            <wp:docPr id="1" name="Obrázek 1" descr="Kraj Vysočina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j Vysočina – Wikiped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153" cy="270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EDD" w:rsidRDefault="00160EDD" w:rsidP="00C866A2">
      <w:pPr>
        <w:rPr>
          <w:noProof/>
          <w:lang w:eastAsia="cs-CZ"/>
        </w:rPr>
      </w:pPr>
    </w:p>
    <w:p w:rsidR="00160EDD" w:rsidRDefault="00160EDD" w:rsidP="00C866A2">
      <w:pPr>
        <w:rPr>
          <w:noProof/>
          <w:lang w:eastAsia="cs-CZ"/>
        </w:rPr>
      </w:pPr>
    </w:p>
    <w:p w:rsidR="00E63F54" w:rsidRDefault="00160EDD" w:rsidP="00C866A2">
      <w:r>
        <w:rPr>
          <w:noProof/>
          <w:lang w:eastAsia="cs-CZ"/>
        </w:rPr>
        <w:lastRenderedPageBreak/>
        <w:drawing>
          <wp:inline distT="0" distB="0" distL="0" distR="0" wp14:anchorId="25832C2C" wp14:editId="34425E2A">
            <wp:extent cx="3431969" cy="3203171"/>
            <wp:effectExtent l="0" t="0" r="0" b="0"/>
            <wp:docPr id="4" name="Obrázek 4" descr="Levné ubytování Kraj Vysočina, dovolená Kraj Vyso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vné ubytování Kraj Vysočina, dovolená Kraj Vysoči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028" cy="320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F54" w:rsidRDefault="00E63F54" w:rsidP="00C866A2">
      <w:r>
        <w:rPr>
          <w:noProof/>
          <w:lang w:eastAsia="cs-CZ"/>
        </w:rPr>
        <w:drawing>
          <wp:inline distT="0" distB="0" distL="0" distR="0">
            <wp:extent cx="4512623" cy="4827751"/>
            <wp:effectExtent l="0" t="0" r="2540" b="0"/>
            <wp:docPr id="3" name="Obrázek 3" descr="Vysočina.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ysočina. - ppt stáhnou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9" t="6393" r="19478" b="9171"/>
                    <a:stretch/>
                  </pic:blipFill>
                  <pic:spPr bwMode="auto">
                    <a:xfrm>
                      <a:off x="0" y="0"/>
                      <a:ext cx="4512623" cy="482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313E" w:rsidRPr="00092C3E" w:rsidRDefault="00E63F54" w:rsidP="00092C3E">
      <w:pPr>
        <w:pStyle w:val="Odstavecseseznamem"/>
        <w:numPr>
          <w:ilvl w:val="0"/>
          <w:numId w:val="3"/>
        </w:numPr>
      </w:pPr>
      <w:r w:rsidRPr="00092C3E">
        <w:t>Rozlohou (téměř 6 800 km2) se Vysočina řadí mezi regiony nadprůměrné velikosti</w:t>
      </w:r>
    </w:p>
    <w:p w:rsidR="00FC313E" w:rsidRPr="00092C3E" w:rsidRDefault="00FC313E" w:rsidP="00092C3E">
      <w:pPr>
        <w:pStyle w:val="Odstavecseseznamem"/>
        <w:numPr>
          <w:ilvl w:val="0"/>
          <w:numId w:val="3"/>
        </w:numPr>
      </w:pPr>
      <w:r w:rsidRPr="00092C3E">
        <w:t>512</w:t>
      </w:r>
      <w:r w:rsidR="00926B7D" w:rsidRPr="00092C3E">
        <w:t xml:space="preserve"> tisíc obyvatel, 3. nejnižší lidnatost ze všech krajů</w:t>
      </w:r>
    </w:p>
    <w:p w:rsidR="00FC313E" w:rsidRPr="00092C3E" w:rsidRDefault="00FC313E" w:rsidP="00092C3E">
      <w:pPr>
        <w:pStyle w:val="Odstavecseseznamem"/>
        <w:numPr>
          <w:ilvl w:val="0"/>
          <w:numId w:val="3"/>
        </w:numPr>
      </w:pPr>
      <w:r w:rsidRPr="00092C3E">
        <w:t>Dělí se na 5 okresů: Pelhřimov, Havlíčkův Brod, Žďár nad Sázavou, Jihlava, Třebíč</w:t>
      </w:r>
    </w:p>
    <w:p w:rsidR="007F7F8D" w:rsidRPr="00092C3E" w:rsidRDefault="005706E2" w:rsidP="00092C3E">
      <w:pPr>
        <w:pStyle w:val="Odstavecseseznamem"/>
        <w:numPr>
          <w:ilvl w:val="0"/>
          <w:numId w:val="3"/>
        </w:numPr>
      </w:pPr>
      <w:r w:rsidRPr="00092C3E">
        <w:lastRenderedPageBreak/>
        <w:t>Největší a nejlidnatější město je Jihlava</w:t>
      </w:r>
    </w:p>
    <w:p w:rsidR="005706E2" w:rsidRDefault="005706E2" w:rsidP="007F7F8D">
      <w:pPr>
        <w:pStyle w:val="Odstavecseseznamem"/>
      </w:pPr>
    </w:p>
    <w:tbl>
      <w:tblPr>
        <w:tblW w:w="797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  <w:gridCol w:w="2034"/>
        <w:gridCol w:w="1319"/>
        <w:gridCol w:w="1431"/>
        <w:gridCol w:w="1582"/>
      </w:tblGrid>
      <w:tr w:rsidR="007F7F8D" w:rsidRPr="007F7F8D" w:rsidTr="007F7F8D">
        <w:trPr>
          <w:cantSplit/>
          <w:trHeight w:val="218"/>
          <w:tblHeader/>
        </w:trPr>
        <w:tc>
          <w:tcPr>
            <w:tcW w:w="5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hideMark/>
          </w:tcPr>
          <w:p w:rsidR="007F7F8D" w:rsidRPr="007F7F8D" w:rsidRDefault="007F7F8D" w:rsidP="007F7F8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cs-CZ"/>
              </w:rPr>
            </w:pPr>
            <w:r w:rsidRPr="007F7F8D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7F7F8D" w:rsidRPr="007F7F8D" w:rsidRDefault="007F7F8D" w:rsidP="007F7F8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cs-CZ"/>
              </w:rPr>
            </w:pPr>
            <w:r w:rsidRPr="007F7F8D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cs-CZ"/>
              </w:rPr>
              <w:t>Počet obyvatel</w:t>
            </w:r>
            <w:r w:rsidRPr="007F7F8D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cs-CZ"/>
              </w:rPr>
              <w:br/>
              <w:t>(1. 1. 2020)</w:t>
            </w:r>
            <w:hyperlink r:id="rId9" w:anchor="cite_note-CSU2020-10" w:history="1"/>
            <w:r w:rsidRPr="007F7F8D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7F7F8D" w:rsidRPr="007F7F8D" w:rsidRDefault="007F7F8D" w:rsidP="007F7F8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cs-CZ"/>
              </w:rPr>
            </w:pPr>
            <w:r w:rsidRPr="007F7F8D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cs-CZ"/>
              </w:rPr>
              <w:t>Rozloha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7F7F8D" w:rsidRPr="007F7F8D" w:rsidRDefault="007F7F8D" w:rsidP="007F7F8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cs-CZ"/>
              </w:rPr>
            </w:pPr>
            <w:proofErr w:type="spellStart"/>
            <w:r w:rsidRPr="007F7F8D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cs-CZ"/>
              </w:rPr>
              <w:t>Hust</w:t>
            </w:r>
            <w:proofErr w:type="spellEnd"/>
            <w:r w:rsidRPr="007F7F8D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cs-CZ"/>
              </w:rPr>
              <w:t xml:space="preserve">. </w:t>
            </w:r>
            <w:proofErr w:type="spellStart"/>
            <w:r w:rsidRPr="007F7F8D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cs-CZ"/>
              </w:rPr>
              <w:t>zal</w:t>
            </w:r>
            <w:proofErr w:type="spellEnd"/>
            <w:r w:rsidRPr="007F7F8D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7F7F8D" w:rsidRPr="007F7F8D" w:rsidRDefault="007F7F8D" w:rsidP="007F7F8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cs-CZ"/>
              </w:rPr>
            </w:pPr>
            <w:r w:rsidRPr="007F7F8D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cs-CZ"/>
              </w:rPr>
              <w:t>Počet obcí</w:t>
            </w:r>
          </w:p>
        </w:tc>
      </w:tr>
      <w:tr w:rsidR="007F7F8D" w:rsidRPr="007F7F8D" w:rsidTr="007F7F8D">
        <w:trPr>
          <w:trHeight w:val="160"/>
        </w:trPr>
        <w:tc>
          <w:tcPr>
            <w:tcW w:w="5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F7F8D" w:rsidRPr="007F7F8D" w:rsidRDefault="007F7F8D" w:rsidP="007F7F8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hyperlink r:id="rId10" w:tooltip="Okres Havlíčkův Brod" w:history="1">
              <w:r w:rsidRPr="007F7F8D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Havlíčkův Brod</w:t>
              </w:r>
            </w:hyperlink>
            <w:r w:rsidRPr="007F7F8D"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> (HB)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F7F8D" w:rsidRPr="007F7F8D" w:rsidRDefault="007F7F8D" w:rsidP="007F7F8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 w:rsidRPr="007F7F8D"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>94 915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F7F8D" w:rsidRPr="007F7F8D" w:rsidRDefault="007F7F8D" w:rsidP="007F7F8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 w:rsidRPr="007F7F8D"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>1 265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F7F8D" w:rsidRPr="007F7F8D" w:rsidRDefault="007F7F8D" w:rsidP="007F7F8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 w:rsidRPr="007F7F8D"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F7F8D" w:rsidRPr="007F7F8D" w:rsidRDefault="007F7F8D" w:rsidP="007F7F8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 w:rsidRPr="007F7F8D"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>120</w:t>
            </w:r>
          </w:p>
        </w:tc>
      </w:tr>
      <w:tr w:rsidR="007F7F8D" w:rsidRPr="007F7F8D" w:rsidTr="007F7F8D">
        <w:trPr>
          <w:trHeight w:val="167"/>
        </w:trPr>
        <w:tc>
          <w:tcPr>
            <w:tcW w:w="5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F7F8D" w:rsidRPr="007F7F8D" w:rsidRDefault="007F7F8D" w:rsidP="007F7F8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hyperlink r:id="rId11" w:tooltip="Okres Jihlava" w:history="1">
              <w:r w:rsidRPr="007F7F8D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Jihlava</w:t>
              </w:r>
            </w:hyperlink>
            <w:r w:rsidRPr="007F7F8D"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> (JI)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F7F8D" w:rsidRPr="007F7F8D" w:rsidRDefault="007F7F8D" w:rsidP="007F7F8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 w:rsidRPr="007F7F8D"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>113 628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F7F8D" w:rsidRPr="007F7F8D" w:rsidRDefault="007F7F8D" w:rsidP="007F7F8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 w:rsidRPr="007F7F8D"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>1 199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F7F8D" w:rsidRPr="007F7F8D" w:rsidRDefault="007F7F8D" w:rsidP="007F7F8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 w:rsidRPr="007F7F8D"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>95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F7F8D" w:rsidRPr="007F7F8D" w:rsidRDefault="007F7F8D" w:rsidP="007F7F8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 w:rsidRPr="007F7F8D"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>123</w:t>
            </w:r>
          </w:p>
        </w:tc>
      </w:tr>
      <w:tr w:rsidR="007F7F8D" w:rsidRPr="007F7F8D" w:rsidTr="007F7F8D">
        <w:trPr>
          <w:trHeight w:val="160"/>
        </w:trPr>
        <w:tc>
          <w:tcPr>
            <w:tcW w:w="5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F7F8D" w:rsidRPr="007F7F8D" w:rsidRDefault="007F7F8D" w:rsidP="007F7F8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hyperlink r:id="rId12" w:tooltip="Okres Pelhřimov" w:history="1">
              <w:r w:rsidRPr="007F7F8D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Pelhřimov</w:t>
              </w:r>
            </w:hyperlink>
            <w:r w:rsidRPr="007F7F8D"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> (PE)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F7F8D" w:rsidRPr="007F7F8D" w:rsidRDefault="007F7F8D" w:rsidP="007F7F8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 w:rsidRPr="007F7F8D"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>72 302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F7F8D" w:rsidRPr="007F7F8D" w:rsidRDefault="007F7F8D" w:rsidP="007F7F8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 w:rsidRPr="007F7F8D"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>1 290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F7F8D" w:rsidRPr="007F7F8D" w:rsidRDefault="007F7F8D" w:rsidP="007F7F8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 w:rsidRPr="007F7F8D"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F7F8D" w:rsidRPr="007F7F8D" w:rsidRDefault="007F7F8D" w:rsidP="007F7F8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 w:rsidRPr="007F7F8D"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>120</w:t>
            </w:r>
          </w:p>
        </w:tc>
      </w:tr>
      <w:tr w:rsidR="007F7F8D" w:rsidRPr="007F7F8D" w:rsidTr="007F7F8D">
        <w:trPr>
          <w:trHeight w:val="164"/>
        </w:trPr>
        <w:tc>
          <w:tcPr>
            <w:tcW w:w="5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F7F8D" w:rsidRPr="007F7F8D" w:rsidRDefault="007F7F8D" w:rsidP="007F7F8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hyperlink r:id="rId13" w:tooltip="Okres Třebíč" w:history="1">
              <w:r w:rsidRPr="007F7F8D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Třebíč</w:t>
              </w:r>
            </w:hyperlink>
            <w:r w:rsidRPr="007F7F8D"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> (TR)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F7F8D" w:rsidRPr="007F7F8D" w:rsidRDefault="007F7F8D" w:rsidP="007F7F8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 w:rsidRPr="007F7F8D"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>110 810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F7F8D" w:rsidRPr="007F7F8D" w:rsidRDefault="007F7F8D" w:rsidP="007F7F8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 w:rsidRPr="007F7F8D"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>1 463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F7F8D" w:rsidRPr="007F7F8D" w:rsidRDefault="007F7F8D" w:rsidP="007F7F8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 w:rsidRPr="007F7F8D"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F7F8D" w:rsidRPr="007F7F8D" w:rsidRDefault="007F7F8D" w:rsidP="007F7F8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 w:rsidRPr="007F7F8D"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>167</w:t>
            </w:r>
          </w:p>
        </w:tc>
      </w:tr>
      <w:tr w:rsidR="007F7F8D" w:rsidRPr="007F7F8D" w:rsidTr="007F7F8D">
        <w:trPr>
          <w:trHeight w:val="160"/>
        </w:trPr>
        <w:tc>
          <w:tcPr>
            <w:tcW w:w="5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F7F8D" w:rsidRPr="007F7F8D" w:rsidRDefault="007F7F8D" w:rsidP="007F7F8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hyperlink r:id="rId14" w:tooltip="Okres Žďár nad Sázavou" w:history="1">
              <w:r w:rsidRPr="007F7F8D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Žďár nad Sázavou</w:t>
              </w:r>
            </w:hyperlink>
            <w:r w:rsidRPr="007F7F8D"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> (ZR)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F7F8D" w:rsidRPr="007F7F8D" w:rsidRDefault="007F7F8D" w:rsidP="007F7F8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 w:rsidRPr="007F7F8D"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>118 158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F7F8D" w:rsidRPr="007F7F8D" w:rsidRDefault="007F7F8D" w:rsidP="007F7F8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 w:rsidRPr="007F7F8D"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>1 579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F7F8D" w:rsidRPr="007F7F8D" w:rsidRDefault="007F7F8D" w:rsidP="007F7F8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 w:rsidRPr="007F7F8D"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F7F8D" w:rsidRPr="007F7F8D" w:rsidRDefault="007F7F8D" w:rsidP="007F7F8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 w:rsidRPr="007F7F8D"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>174</w:t>
            </w:r>
          </w:p>
        </w:tc>
      </w:tr>
    </w:tbl>
    <w:p w:rsidR="007F7F8D" w:rsidRDefault="007F7F8D" w:rsidP="007F7F8D">
      <w:pPr>
        <w:pStyle w:val="Odstavecseseznamem"/>
      </w:pPr>
    </w:p>
    <w:p w:rsidR="00C866A2" w:rsidRPr="00092C3E" w:rsidRDefault="00E63F54" w:rsidP="00092C3E">
      <w:pPr>
        <w:pStyle w:val="Odstavecseseznamem"/>
        <w:numPr>
          <w:ilvl w:val="0"/>
          <w:numId w:val="2"/>
        </w:numPr>
      </w:pPr>
      <w:r w:rsidRPr="00092C3E">
        <w:t>Zaujímá centrální polohu v rámci ČR</w:t>
      </w:r>
    </w:p>
    <w:p w:rsidR="005706E2" w:rsidRPr="00092C3E" w:rsidRDefault="005706E2" w:rsidP="00092C3E">
      <w:pPr>
        <w:pStyle w:val="Odstavecseseznamem"/>
        <w:numPr>
          <w:ilvl w:val="0"/>
          <w:numId w:val="2"/>
        </w:numPr>
      </w:pPr>
      <w:r w:rsidRPr="00092C3E">
        <w:t>Nejjižnější část Kraje Vysočina je vzdálena přibližně 4 km od státní hranice s </w:t>
      </w:r>
      <w:hyperlink r:id="rId15" w:tooltip="" w:history="1">
        <w:r w:rsidRPr="00092C3E">
          <w:rPr>
            <w:rStyle w:val="Hypertextovodkaz"/>
            <w:color w:val="auto"/>
            <w:u w:val="none"/>
          </w:rPr>
          <w:t>Rakouskem</w:t>
        </w:r>
      </w:hyperlink>
    </w:p>
    <w:p w:rsidR="00E63F54" w:rsidRPr="00092C3E" w:rsidRDefault="00E63F54" w:rsidP="00092C3E">
      <w:pPr>
        <w:pStyle w:val="Odstavecseseznamem"/>
        <w:numPr>
          <w:ilvl w:val="0"/>
          <w:numId w:val="2"/>
        </w:numPr>
      </w:pPr>
      <w:r w:rsidRPr="00092C3E">
        <w:t>Sousedící kraje Jihočeský, Středočeský, Pardubický, Jihomoravský</w:t>
      </w:r>
    </w:p>
    <w:p w:rsidR="00E63F54" w:rsidRPr="00092C3E" w:rsidRDefault="00E63F54" w:rsidP="00092C3E">
      <w:pPr>
        <w:pStyle w:val="Odstavecseseznamem"/>
        <w:numPr>
          <w:ilvl w:val="0"/>
          <w:numId w:val="2"/>
        </w:numPr>
      </w:pPr>
      <w:r w:rsidRPr="00092C3E">
        <w:t>Charakteristická členitost území (tzn. kopec-rovina-kopec-rovina)</w:t>
      </w:r>
    </w:p>
    <w:p w:rsidR="00E63F54" w:rsidRPr="00092C3E" w:rsidRDefault="00E63F54" w:rsidP="00092C3E">
      <w:pPr>
        <w:pStyle w:val="Odstavecseseznamem"/>
        <w:numPr>
          <w:ilvl w:val="0"/>
          <w:numId w:val="2"/>
        </w:numPr>
      </w:pPr>
      <w:r w:rsidRPr="00092C3E">
        <w:t>Povrch území je tvořen pahorkatinami Českomoravské vrchoviny</w:t>
      </w:r>
    </w:p>
    <w:p w:rsidR="005706E2" w:rsidRPr="00092C3E" w:rsidRDefault="005706E2" w:rsidP="00092C3E">
      <w:pPr>
        <w:pStyle w:val="Odstavecseseznamem"/>
        <w:numPr>
          <w:ilvl w:val="0"/>
          <w:numId w:val="2"/>
        </w:numPr>
      </w:pPr>
      <w:r w:rsidRPr="00092C3E">
        <w:t>Na jihu zahrnuje západní část </w:t>
      </w:r>
      <w:hyperlink r:id="rId16" w:tooltip="Jevišovická pahorkatina" w:history="1">
        <w:r w:rsidRPr="00092C3E">
          <w:rPr>
            <w:rStyle w:val="Hypertextovodkaz"/>
            <w:color w:val="auto"/>
            <w:u w:val="none"/>
          </w:rPr>
          <w:t>Jevišovické pahorkatiny</w:t>
        </w:r>
      </w:hyperlink>
      <w:r w:rsidRPr="00092C3E">
        <w:t> a sever </w:t>
      </w:r>
      <w:hyperlink r:id="rId17" w:tooltip="Javořická vrchovina" w:history="1">
        <w:r w:rsidRPr="00092C3E">
          <w:rPr>
            <w:rStyle w:val="Hypertextovodkaz"/>
            <w:color w:val="auto"/>
            <w:u w:val="none"/>
          </w:rPr>
          <w:t>Javořické vrchoviny</w:t>
        </w:r>
      </w:hyperlink>
      <w:r w:rsidRPr="00092C3E">
        <w:t>, na západě je </w:t>
      </w:r>
      <w:proofErr w:type="spellStart"/>
      <w:r w:rsidRPr="00092C3E">
        <w:fldChar w:fldCharType="begin"/>
      </w:r>
      <w:r w:rsidRPr="00092C3E">
        <w:instrText xml:space="preserve"> HYPERLINK "https://cs.wikipedia.org/wiki/K%C5%99eme%C5%A1nick%C3%A1_vrchovina" \o "Křemešnická vrchovina" </w:instrText>
      </w:r>
      <w:r w:rsidRPr="00092C3E">
        <w:fldChar w:fldCharType="separate"/>
      </w:r>
      <w:r w:rsidRPr="00092C3E">
        <w:rPr>
          <w:rStyle w:val="Hypertextovodkaz"/>
          <w:color w:val="auto"/>
          <w:u w:val="none"/>
        </w:rPr>
        <w:t>Křemešnická</w:t>
      </w:r>
      <w:proofErr w:type="spellEnd"/>
      <w:r w:rsidRPr="00092C3E">
        <w:rPr>
          <w:rStyle w:val="Hypertextovodkaz"/>
          <w:color w:val="auto"/>
          <w:u w:val="none"/>
        </w:rPr>
        <w:t xml:space="preserve"> vrchovina</w:t>
      </w:r>
      <w:r w:rsidRPr="00092C3E">
        <w:fldChar w:fldCharType="end"/>
      </w:r>
      <w:r w:rsidRPr="00092C3E">
        <w:t>, na severozápadě leží </w:t>
      </w:r>
      <w:proofErr w:type="spellStart"/>
      <w:r w:rsidRPr="00092C3E">
        <w:fldChar w:fldCharType="begin"/>
      </w:r>
      <w:r w:rsidRPr="00092C3E">
        <w:instrText xml:space="preserve"> HYPERLINK "https://cs.wikipedia.org/wiki/Hornos%C3%A1zavsk%C3%A1_pahorkatina" \o "Hornosázavská pahorkatina" </w:instrText>
      </w:r>
      <w:r w:rsidRPr="00092C3E">
        <w:fldChar w:fldCharType="separate"/>
      </w:r>
      <w:r w:rsidRPr="00092C3E">
        <w:rPr>
          <w:rStyle w:val="Hypertextovodkaz"/>
          <w:color w:val="auto"/>
          <w:u w:val="none"/>
        </w:rPr>
        <w:t>Hornosázavská</w:t>
      </w:r>
      <w:proofErr w:type="spellEnd"/>
      <w:r w:rsidRPr="00092C3E">
        <w:rPr>
          <w:rStyle w:val="Hypertextovodkaz"/>
          <w:color w:val="auto"/>
          <w:u w:val="none"/>
        </w:rPr>
        <w:t xml:space="preserve"> pahorkatina</w:t>
      </w:r>
      <w:r w:rsidRPr="00092C3E">
        <w:fldChar w:fldCharType="end"/>
      </w:r>
    </w:p>
    <w:p w:rsidR="005706E2" w:rsidRPr="00092C3E" w:rsidRDefault="005706E2" w:rsidP="00092C3E">
      <w:pPr>
        <w:pStyle w:val="Odstavecseseznamem"/>
        <w:numPr>
          <w:ilvl w:val="0"/>
          <w:numId w:val="2"/>
        </w:numPr>
      </w:pPr>
      <w:r w:rsidRPr="00092C3E">
        <w:t>Z vodstva k těm důležitějším řek</w:t>
      </w:r>
      <w:r w:rsidR="00A34697">
        <w:t>á</w:t>
      </w:r>
      <w:r w:rsidRPr="00092C3E">
        <w:t>m patří </w:t>
      </w:r>
      <w:hyperlink r:id="rId18" w:tooltip="Sázava" w:history="1">
        <w:r w:rsidRPr="00092C3E">
          <w:rPr>
            <w:rStyle w:val="Hypertextovodkaz"/>
            <w:color w:val="auto"/>
            <w:u w:val="none"/>
          </w:rPr>
          <w:t>Sázava</w:t>
        </w:r>
      </w:hyperlink>
      <w:r w:rsidRPr="00092C3E">
        <w:t>, Svratka a Jihlava</w:t>
      </w:r>
    </w:p>
    <w:p w:rsidR="00E63F54" w:rsidRPr="00092C3E" w:rsidRDefault="00E63F54" w:rsidP="00092C3E">
      <w:pPr>
        <w:pStyle w:val="Odstavecseseznamem"/>
        <w:numPr>
          <w:ilvl w:val="0"/>
          <w:numId w:val="2"/>
        </w:numPr>
      </w:pPr>
      <w:r w:rsidRPr="00092C3E">
        <w:t>Průměrně vysoká nadmořská výška</w:t>
      </w:r>
    </w:p>
    <w:p w:rsidR="00E63F54" w:rsidRPr="00092C3E" w:rsidRDefault="00E63F54" w:rsidP="00092C3E">
      <w:pPr>
        <w:pStyle w:val="Odstavecseseznamem"/>
        <w:numPr>
          <w:ilvl w:val="0"/>
          <w:numId w:val="2"/>
        </w:numPr>
      </w:pPr>
      <w:r w:rsidRPr="00092C3E">
        <w:t>Řídké osídlení obyvatelstvem (Rozdrobená sídelní struktura přispívá v některých případech k vylidňování menších obcí a odchodu mladých a kvalifikovaných obyvatel)</w:t>
      </w:r>
    </w:p>
    <w:p w:rsidR="00E63F54" w:rsidRPr="00092C3E" w:rsidRDefault="00E63F54" w:rsidP="00092C3E">
      <w:pPr>
        <w:pStyle w:val="Odstavecseseznamem"/>
        <w:numPr>
          <w:ilvl w:val="0"/>
          <w:numId w:val="2"/>
        </w:numPr>
      </w:pPr>
      <w:r w:rsidRPr="00092C3E">
        <w:t>Nízké znečištění ovzduší, zdravé lesy</w:t>
      </w:r>
    </w:p>
    <w:p w:rsidR="00926B7D" w:rsidRPr="00092C3E" w:rsidRDefault="00926B7D" w:rsidP="00092C3E">
      <w:pPr>
        <w:pStyle w:val="Odstavecseseznamem"/>
        <w:numPr>
          <w:ilvl w:val="0"/>
          <w:numId w:val="2"/>
        </w:numPr>
      </w:pPr>
      <w:r w:rsidRPr="00092C3E">
        <w:t>Na území kraje se nacházejí dvě chráněné krajinné oblasti (CHKO) – Žďárské vrchy a Železné hory</w:t>
      </w:r>
    </w:p>
    <w:p w:rsidR="00E63F54" w:rsidRPr="00092C3E" w:rsidRDefault="00E63F54" w:rsidP="00092C3E">
      <w:pPr>
        <w:pStyle w:val="Odstavecseseznamem"/>
        <w:numPr>
          <w:ilvl w:val="0"/>
          <w:numId w:val="2"/>
        </w:numPr>
      </w:pPr>
      <w:r w:rsidRPr="00092C3E">
        <w:t>Nejvýše položeným bodem je vrcholek Javořice (837 m n.m.) v Javořické vrchovině</w:t>
      </w:r>
      <w:r w:rsidR="00FC313E" w:rsidRPr="00092C3E">
        <w:t xml:space="preserve"> v okresu Jihlava</w:t>
      </w:r>
    </w:p>
    <w:p w:rsidR="00926B7D" w:rsidRPr="00092C3E" w:rsidRDefault="00926B7D" w:rsidP="00092C3E">
      <w:pPr>
        <w:pStyle w:val="Odstavecseseznamem"/>
        <w:numPr>
          <w:ilvl w:val="0"/>
          <w:numId w:val="2"/>
        </w:numPr>
      </w:pPr>
      <w:r w:rsidRPr="00092C3E">
        <w:t>Ekonomická výkonnost kraje zaostává za celorepublikovým průměrem</w:t>
      </w:r>
    </w:p>
    <w:p w:rsidR="00926B7D" w:rsidRPr="00092C3E" w:rsidRDefault="00926B7D" w:rsidP="00092C3E">
      <w:pPr>
        <w:pStyle w:val="Odstavecseseznamem"/>
        <w:numPr>
          <w:ilvl w:val="0"/>
          <w:numId w:val="2"/>
        </w:numPr>
      </w:pPr>
      <w:r w:rsidRPr="00092C3E">
        <w:t xml:space="preserve">Tradičně významné postavení má v Kraji Vysočina zemědělství, přestože nadmořská výška a sklonitost pozemků snižují </w:t>
      </w:r>
      <w:r w:rsidR="000360E2" w:rsidRPr="00092C3E">
        <w:t>vhodné podmínky pro pěstování</w:t>
      </w:r>
    </w:p>
    <w:p w:rsidR="00926B7D" w:rsidRPr="00092C3E" w:rsidRDefault="000360E2" w:rsidP="00092C3E">
      <w:pPr>
        <w:pStyle w:val="Odstavecseseznamem"/>
        <w:numPr>
          <w:ilvl w:val="0"/>
          <w:numId w:val="2"/>
        </w:numPr>
      </w:pPr>
      <w:r w:rsidRPr="00092C3E">
        <w:t>Produkují se brambory, olejniny</w:t>
      </w:r>
    </w:p>
    <w:p w:rsidR="000360E2" w:rsidRPr="00092C3E" w:rsidRDefault="000360E2" w:rsidP="00092C3E">
      <w:pPr>
        <w:pStyle w:val="Odstavecseseznamem"/>
        <w:numPr>
          <w:ilvl w:val="0"/>
          <w:numId w:val="2"/>
        </w:numPr>
      </w:pPr>
      <w:r w:rsidRPr="00092C3E">
        <w:t>Chová se skot</w:t>
      </w:r>
    </w:p>
    <w:p w:rsidR="000360E2" w:rsidRPr="00092C3E" w:rsidRDefault="000360E2" w:rsidP="00092C3E">
      <w:pPr>
        <w:pStyle w:val="Odstavecseseznamem"/>
        <w:numPr>
          <w:ilvl w:val="0"/>
          <w:numId w:val="2"/>
        </w:numPr>
      </w:pPr>
      <w:r w:rsidRPr="00092C3E">
        <w:t>Z průmyslové výroby mají v kraji význam zvláště odvětví strojírenské a kovodělné, textilní, dřevozpracující a potravinářské</w:t>
      </w:r>
    </w:p>
    <w:p w:rsidR="000360E2" w:rsidRPr="00092C3E" w:rsidRDefault="000360E2" w:rsidP="00092C3E">
      <w:pPr>
        <w:pStyle w:val="Odstavecseseznamem"/>
        <w:numPr>
          <w:ilvl w:val="0"/>
          <w:numId w:val="2"/>
        </w:numPr>
      </w:pPr>
      <w:r w:rsidRPr="00092C3E">
        <w:lastRenderedPageBreak/>
        <w:t>Průmyslovými centry jsou zejména bývalá okresní města, vedle nich ale i další města s dobrou dopravní dostupností</w:t>
      </w:r>
    </w:p>
    <w:p w:rsidR="000360E2" w:rsidRDefault="000360E2">
      <w:pPr>
        <w:pStyle w:val="Odstavecseseznamem"/>
        <w:numPr>
          <w:ilvl w:val="0"/>
          <w:numId w:val="1"/>
        </w:numPr>
      </w:pPr>
      <w:r>
        <w:t>Na území Kraje Vysočina se nacházejí tři památky zapsané do seznamu UNESCO</w:t>
      </w:r>
      <w:r w:rsidR="007D00C5">
        <w:t xml:space="preserve">- </w:t>
      </w:r>
      <w:r w:rsidR="007D00C5" w:rsidRPr="007D00C5">
        <w:rPr>
          <w:b/>
        </w:rPr>
        <w:t>městská památková rezervace</w:t>
      </w:r>
      <w:r w:rsidR="007D00C5">
        <w:t xml:space="preserve"> Telč, poutní </w:t>
      </w:r>
      <w:r w:rsidR="007D00C5" w:rsidRPr="007D00C5">
        <w:rPr>
          <w:b/>
        </w:rPr>
        <w:t>kostel sv. Jana Nepomuckého</w:t>
      </w:r>
      <w:r w:rsidR="007D00C5">
        <w:t xml:space="preserve"> na Zelené hoře u Žďáru nad Sázavou a </w:t>
      </w:r>
      <w:r w:rsidR="007D00C5" w:rsidRPr="007D00C5">
        <w:rPr>
          <w:b/>
        </w:rPr>
        <w:t>židovská čtvrť</w:t>
      </w:r>
      <w:r w:rsidR="007D00C5">
        <w:t xml:space="preserve"> se hřbitovem a bazilikou sv. Prokopa v Třebíči</w:t>
      </w:r>
    </w:p>
    <w:p w:rsidR="000360E2" w:rsidRPr="00092C3E" w:rsidRDefault="000360E2" w:rsidP="00092C3E"/>
    <w:p w:rsidR="000360E2" w:rsidRPr="00092C3E" w:rsidRDefault="000360E2" w:rsidP="00092C3E">
      <w:r w:rsidRPr="00092C3E">
        <w:t>Na území kraje se konají zajímavé kulturní akce, z nichž některé mají celostátní i mezinárodní charakter. V Jihlavě se pravidelně koná setkání a soutěž smíšených komorních sborů – Mezinárodní festival sborového umění či Mezinárodní festival dokumentárního filmu. Kulturní akce se ovšem nesoustřeďují pouze do velkých měst. Činorodým organizátorem je město Telč, které pořádá festival Prázdniny v Telči nebo Evropské setkání folklórních souborů. Zámek v Jaroměřicích nad Rokytnou hostí Mezinárodní hudební festival Petra Dvorského.</w:t>
      </w:r>
    </w:p>
    <w:p w:rsidR="005706E2" w:rsidRDefault="00960226" w:rsidP="000360E2">
      <w:pPr>
        <w:rPr>
          <w:color w:val="FF0000"/>
        </w:rPr>
      </w:pPr>
      <w:r>
        <w:rPr>
          <w:color w:val="FF0000"/>
        </w:rPr>
        <w:t>KONTROLNÍ OTÁZKY:</w:t>
      </w:r>
    </w:p>
    <w:p w:rsidR="00960226" w:rsidRDefault="00A34697" w:rsidP="00A34697">
      <w:pPr>
        <w:pStyle w:val="Odstavecseseznamem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Na kolik okresů se kraj dělí?</w:t>
      </w:r>
    </w:p>
    <w:p w:rsidR="00A34697" w:rsidRDefault="00A34697" w:rsidP="00A34697">
      <w:pPr>
        <w:pStyle w:val="Odstavecseseznamem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Které město je největší?</w:t>
      </w:r>
    </w:p>
    <w:p w:rsidR="00A34697" w:rsidRDefault="00A34697" w:rsidP="00A34697">
      <w:pPr>
        <w:pStyle w:val="Odstavecseseznamem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Který okres je největší?</w:t>
      </w:r>
    </w:p>
    <w:p w:rsidR="00A34697" w:rsidRDefault="00A34697" w:rsidP="00A34697">
      <w:pPr>
        <w:pStyle w:val="Odstavecseseznamem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Který okres je nejmenší?</w:t>
      </w:r>
    </w:p>
    <w:p w:rsidR="00A34697" w:rsidRDefault="00A34697" w:rsidP="00A34697">
      <w:pPr>
        <w:pStyle w:val="Odstavecseseznamem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Co je pro toto území charakteristické?</w:t>
      </w:r>
    </w:p>
    <w:p w:rsidR="00A34697" w:rsidRDefault="00A34697" w:rsidP="00A34697">
      <w:pPr>
        <w:pStyle w:val="Odstavecseseznamem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Vyjmenuj dvě pahorkatiny a dvě vrchoviny na tomto území</w:t>
      </w:r>
    </w:p>
    <w:p w:rsidR="00A34697" w:rsidRDefault="00A34697" w:rsidP="00A34697">
      <w:pPr>
        <w:pStyle w:val="Odstavecseseznamem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Které řeky zde protékají?</w:t>
      </w:r>
    </w:p>
    <w:p w:rsidR="00A34697" w:rsidRDefault="00A34697" w:rsidP="00A34697">
      <w:pPr>
        <w:pStyle w:val="Odstavecseseznamem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Jaká CHKO se zde nachází?</w:t>
      </w:r>
    </w:p>
    <w:p w:rsidR="00A34697" w:rsidRDefault="00A34697" w:rsidP="00A34697">
      <w:pPr>
        <w:pStyle w:val="Odstavecseseznamem"/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Jaký je nejvyšší bod? </w:t>
      </w:r>
      <w:r w:rsidR="00160EDD">
        <w:rPr>
          <w:color w:val="FF0000"/>
        </w:rPr>
        <w:t xml:space="preserve">(najdi v mapce) </w:t>
      </w:r>
      <w:r>
        <w:rPr>
          <w:color w:val="FF0000"/>
        </w:rPr>
        <w:t>Je vyšší než nejvyšší bod třeba Šumavy?</w:t>
      </w:r>
      <w:r w:rsidR="00160EDD">
        <w:rPr>
          <w:color w:val="FF0000"/>
        </w:rPr>
        <w:t xml:space="preserve"> </w:t>
      </w:r>
    </w:p>
    <w:p w:rsidR="00A34697" w:rsidRDefault="00A34697" w:rsidP="00A34697">
      <w:pPr>
        <w:pStyle w:val="Odstavecseseznamem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Z hlediska ekonomické aktivity je na tom tento kraj dobře nebo špatně?</w:t>
      </w:r>
    </w:p>
    <w:p w:rsidR="00A34697" w:rsidRDefault="00A34697" w:rsidP="00A34697">
      <w:pPr>
        <w:pStyle w:val="Odstavecseseznamem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Co se zde pěstuje a chová?</w:t>
      </w:r>
    </w:p>
    <w:p w:rsidR="00A34697" w:rsidRDefault="00A34697" w:rsidP="00A34697">
      <w:pPr>
        <w:pStyle w:val="Odstavecseseznamem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Jaká města můžeme označit jako průmyslová centra? (vyhledej si dvě města- pracuj s malou mapkou v textu)</w:t>
      </w:r>
    </w:p>
    <w:p w:rsidR="00A34697" w:rsidRPr="00A34697" w:rsidRDefault="00A34697" w:rsidP="00A34697">
      <w:pPr>
        <w:pStyle w:val="Odstavecseseznamem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Které památky řadíme do seznamu UNESCA? (Pamatuješ si ještě co je to to UNESCO?)</w:t>
      </w:r>
    </w:p>
    <w:p w:rsidR="005706E2" w:rsidRDefault="005706E2" w:rsidP="000360E2">
      <w:r>
        <w:t>ZAJÍMAVOSTI:</w:t>
      </w:r>
    </w:p>
    <w:p w:rsidR="00A34697" w:rsidRPr="00160EDD" w:rsidRDefault="005706E2" w:rsidP="000360E2">
      <w:r w:rsidRPr="00092C3E">
        <w:t>Kraj Vysočina udílí od roku 2007 několik různých ocenění osobnostem Kraje Vysočina. Jsou jimi Kamenná medaile, Skleněná medaile, Dřevěná medaile a Bronzová pamětní medaile. Autorem výtvarných návrhů medailí je sochař </w:t>
      </w:r>
      <w:hyperlink r:id="rId19" w:tooltip="Radomír Dvořák" w:history="1">
        <w:r w:rsidRPr="00092C3E">
          <w:rPr>
            <w:rStyle w:val="Hypertextovodkaz"/>
            <w:color w:val="auto"/>
            <w:u w:val="none"/>
          </w:rPr>
          <w:t>Radomír Dvořák</w:t>
        </w:r>
      </w:hyperlink>
      <w:r w:rsidRPr="00092C3E">
        <w:t>. Kamenná medaile je zhotovena z </w:t>
      </w:r>
      <w:hyperlink r:id="rId20" w:tooltip="Mrákotín (okres Jihlava)" w:history="1">
        <w:r w:rsidRPr="00092C3E">
          <w:rPr>
            <w:rStyle w:val="Hypertextovodkaz"/>
            <w:color w:val="auto"/>
            <w:u w:val="none"/>
          </w:rPr>
          <w:t>mrákotínské</w:t>
        </w:r>
      </w:hyperlink>
      <w:r w:rsidRPr="00092C3E">
        <w:t> </w:t>
      </w:r>
      <w:hyperlink r:id="rId21" w:tooltip="Žula" w:history="1">
        <w:r w:rsidRPr="00092C3E">
          <w:rPr>
            <w:rStyle w:val="Hypertextovodkaz"/>
            <w:color w:val="auto"/>
            <w:u w:val="none"/>
          </w:rPr>
          <w:t>žuly</w:t>
        </w:r>
      </w:hyperlink>
      <w:r w:rsidRPr="00092C3E">
        <w:t> a je vyráběna v kamenosochařském středisku </w:t>
      </w:r>
      <w:hyperlink r:id="rId22" w:tooltip="Lipnice nad Sázavou" w:history="1">
        <w:r w:rsidRPr="00092C3E">
          <w:rPr>
            <w:rStyle w:val="Hypertextovodkaz"/>
            <w:color w:val="auto"/>
            <w:u w:val="none"/>
          </w:rPr>
          <w:t>Lipnice nad Sázavou</w:t>
        </w:r>
      </w:hyperlink>
      <w:r w:rsidRPr="00092C3E">
        <w:t> při </w:t>
      </w:r>
      <w:hyperlink r:id="rId23" w:tooltip="Střední odborná škola uměleckoprůmyslová ve Světlé nad Sázavou (stránka neexistuje)" w:history="1">
        <w:r w:rsidRPr="00092C3E">
          <w:rPr>
            <w:rStyle w:val="Hypertextovodkaz"/>
            <w:color w:val="auto"/>
            <w:u w:val="none"/>
          </w:rPr>
          <w:t>Střední odborné škole uměleckoprůmyslové</w:t>
        </w:r>
      </w:hyperlink>
      <w:r w:rsidRPr="00092C3E">
        <w:t> ve Světlé nad Sázavou. Skleněná medaile je zhotovena z čirého, zeleného a modrého skla, vyráběna je na uměleckoprůmyslové škole ve Světlé nad Sázavou, dřevěná medaile je zhotovena z dřeva </w:t>
      </w:r>
      <w:hyperlink r:id="rId24" w:tooltip="Jeřáb ptačí" w:history="1">
        <w:r w:rsidRPr="00092C3E">
          <w:rPr>
            <w:rStyle w:val="Hypertextovodkaz"/>
            <w:color w:val="auto"/>
            <w:u w:val="none"/>
          </w:rPr>
          <w:t>jeřábu ptačího</w:t>
        </w:r>
      </w:hyperlink>
      <w:r w:rsidRPr="00092C3E">
        <w:t xml:space="preserve"> a je vyráběna Radomírem Dvořákem. Bronzová pamětní medaile je určena významným návštěvníkům Kraje Vysočina a je zhotovena z bronzu, vyráběna je ve Slévárně a modelárně Nové </w:t>
      </w:r>
      <w:proofErr w:type="spellStart"/>
      <w:r w:rsidRPr="00092C3E">
        <w:t>Ransko</w:t>
      </w:r>
      <w:proofErr w:type="spellEnd"/>
    </w:p>
    <w:p w:rsidR="007F7F8D" w:rsidRPr="00A34697" w:rsidRDefault="007F7F8D" w:rsidP="000360E2">
      <w:pPr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</w:pPr>
      <w:r w:rsidRPr="00A34697"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>Poutní koste</w:t>
      </w:r>
      <w:r w:rsidR="00092C3E" w:rsidRPr="00A34697"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>l</w:t>
      </w:r>
      <w:r w:rsidRPr="00A34697"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 xml:space="preserve"> Jana Nepomuckého</w:t>
      </w:r>
    </w:p>
    <w:p w:rsidR="00160EDD" w:rsidRDefault="007F7F8D" w:rsidP="000360E2">
      <w:r>
        <w:rPr>
          <w:noProof/>
          <w:lang w:eastAsia="cs-CZ"/>
        </w:rPr>
        <w:lastRenderedPageBreak/>
        <w:drawing>
          <wp:inline distT="0" distB="0" distL="0" distR="0">
            <wp:extent cx="4667250" cy="3371850"/>
            <wp:effectExtent l="0" t="0" r="0" b="0"/>
            <wp:docPr id="5" name="Obrázek 5" descr="Památky - vysocina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mátky - vysocina.eu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C3E" w:rsidRPr="00160EDD" w:rsidRDefault="00092C3E" w:rsidP="000360E2">
      <w:r w:rsidRPr="00A34697">
        <w:rPr>
          <w:b/>
        </w:rPr>
        <w:t xml:space="preserve">Hrad </w:t>
      </w:r>
      <w:proofErr w:type="spellStart"/>
      <w:r w:rsidRPr="00A34697">
        <w:rPr>
          <w:b/>
        </w:rPr>
        <w:t>Roštejn</w:t>
      </w:r>
      <w:proofErr w:type="spellEnd"/>
    </w:p>
    <w:p w:rsidR="00092C3E" w:rsidRDefault="00092C3E" w:rsidP="000360E2">
      <w:r>
        <w:rPr>
          <w:noProof/>
          <w:lang w:eastAsia="cs-CZ"/>
        </w:rPr>
        <w:drawing>
          <wp:inline distT="0" distB="0" distL="0" distR="0">
            <wp:extent cx="4581525" cy="3328478"/>
            <wp:effectExtent l="0" t="0" r="0" b="5715"/>
            <wp:docPr id="6" name="Obrázek 6" descr="https://www.vysocina.eu/media/com_xkatalog/images/listings/o/7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vysocina.eu/media/com_xkatalog/images/listings/o/794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924" cy="332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697" w:rsidRDefault="00A34697" w:rsidP="000360E2">
      <w:pPr>
        <w:rPr>
          <w:b/>
        </w:rPr>
      </w:pPr>
    </w:p>
    <w:p w:rsidR="00A34697" w:rsidRDefault="00A34697" w:rsidP="000360E2">
      <w:pPr>
        <w:rPr>
          <w:b/>
        </w:rPr>
      </w:pPr>
    </w:p>
    <w:p w:rsidR="00092C3E" w:rsidRPr="00A34697" w:rsidRDefault="00092C3E" w:rsidP="000360E2">
      <w:pPr>
        <w:rPr>
          <w:b/>
        </w:rPr>
      </w:pPr>
      <w:r w:rsidRPr="00A34697">
        <w:rPr>
          <w:b/>
        </w:rPr>
        <w:t>Státní zámek Telč (UNESCO)</w:t>
      </w:r>
    </w:p>
    <w:p w:rsidR="00092C3E" w:rsidRPr="00C866A2" w:rsidRDefault="00092C3E" w:rsidP="000360E2">
      <w:r>
        <w:rPr>
          <w:noProof/>
          <w:lang w:eastAsia="cs-CZ"/>
        </w:rPr>
        <w:lastRenderedPageBreak/>
        <w:drawing>
          <wp:inline distT="0" distB="0" distL="0" distR="0">
            <wp:extent cx="4687764" cy="3514725"/>
            <wp:effectExtent l="0" t="0" r="0" b="0"/>
            <wp:docPr id="7" name="Obrázek 7" descr="https://www.vysocina.eu/media/com_xkatalog/images/listings/o/3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vysocina.eu/media/com_xkatalog/images/listings/o/389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341" cy="352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2C3E" w:rsidRPr="00C86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C5019"/>
    <w:multiLevelType w:val="hybridMultilevel"/>
    <w:tmpl w:val="3222B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E5FBB"/>
    <w:multiLevelType w:val="hybridMultilevel"/>
    <w:tmpl w:val="87E60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B128B"/>
    <w:multiLevelType w:val="hybridMultilevel"/>
    <w:tmpl w:val="0FBAA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132D4"/>
    <w:multiLevelType w:val="hybridMultilevel"/>
    <w:tmpl w:val="7D521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A2"/>
    <w:rsid w:val="000360E2"/>
    <w:rsid w:val="00092C3E"/>
    <w:rsid w:val="000B18CD"/>
    <w:rsid w:val="00160EDD"/>
    <w:rsid w:val="001F2421"/>
    <w:rsid w:val="004073AC"/>
    <w:rsid w:val="0052054C"/>
    <w:rsid w:val="005706E2"/>
    <w:rsid w:val="007D00C5"/>
    <w:rsid w:val="007F7F8D"/>
    <w:rsid w:val="00926B7D"/>
    <w:rsid w:val="009542B9"/>
    <w:rsid w:val="00960226"/>
    <w:rsid w:val="009C5383"/>
    <w:rsid w:val="00A34697"/>
    <w:rsid w:val="00A52897"/>
    <w:rsid w:val="00C866A2"/>
    <w:rsid w:val="00E63F54"/>
    <w:rsid w:val="00FA586C"/>
    <w:rsid w:val="00FC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94130-4C5F-4C43-8CDC-9B57234A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86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6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63F5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06E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F2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5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s.wikipedia.org/wiki/Okres_T%C5%99eb%C3%AD%C4%8D" TargetMode="External"/><Relationship Id="rId18" Type="http://schemas.openxmlformats.org/officeDocument/2006/relationships/hyperlink" Target="https://cs.wikipedia.org/wiki/S%C3%A1zava" TargetMode="External"/><Relationship Id="rId26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https://cs.wikipedia.org/wiki/%C5%BDula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cs.wikipedia.org/wiki/Okres_Pelh%C5%99imov" TargetMode="External"/><Relationship Id="rId17" Type="http://schemas.openxmlformats.org/officeDocument/2006/relationships/hyperlink" Target="https://cs.wikipedia.org/wiki/Javo%C5%99ick%C3%A1_vrchovina" TargetMode="External"/><Relationship Id="rId25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cs.wikipedia.org/wiki/Jevi%C5%A1ovick%C3%A1_pahorkatina" TargetMode="External"/><Relationship Id="rId20" Type="http://schemas.openxmlformats.org/officeDocument/2006/relationships/hyperlink" Target="https://cs.wikipedia.org/wiki/Mr%C3%A1kot%C3%ADn_(okres_Jihlava)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s.wikipedia.org/wiki/Okres_Jihlava" TargetMode="External"/><Relationship Id="rId24" Type="http://schemas.openxmlformats.org/officeDocument/2006/relationships/hyperlink" Target="https://cs.wikipedia.org/wiki/Je%C5%99%C3%A1b_pta%C4%8D%C3%AD" TargetMode="External"/><Relationship Id="rId5" Type="http://schemas.openxmlformats.org/officeDocument/2006/relationships/hyperlink" Target="https://kahoot.it/challenge/09201822?challenge-id=c80facaf-ff77-4fde-8452-36edeee8ca2a_1589453246727" TargetMode="External"/><Relationship Id="rId15" Type="http://schemas.openxmlformats.org/officeDocument/2006/relationships/hyperlink" Target="https://cs.wikipedia.org/wiki/Rakousko" TargetMode="External"/><Relationship Id="rId23" Type="http://schemas.openxmlformats.org/officeDocument/2006/relationships/hyperlink" Target="https://cs.wikipedia.org/w/index.php?title=St%C5%99edn%C3%AD_odborn%C3%A1_%C5%A1kola_um%C4%9Bleckopr%C5%AFmyslov%C3%A1_ve_Sv%C4%9Btl%C3%A9_nad_S%C3%A1zavou&amp;action=edit&amp;redlink=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s.wikipedia.org/wiki/Okres_Havl%C3%AD%C4%8Dk%C5%AFv_Brod" TargetMode="External"/><Relationship Id="rId19" Type="http://schemas.openxmlformats.org/officeDocument/2006/relationships/hyperlink" Target="https://cs.wikipedia.org/wiki/Radom%C3%ADr_Dvo%C5%99%C3%A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Kraj_Vyso%C4%8Dina" TargetMode="External"/><Relationship Id="rId14" Type="http://schemas.openxmlformats.org/officeDocument/2006/relationships/hyperlink" Target="https://cs.wikipedia.org/wiki/Okres_%C5%BD%C4%8F%C3%A1r_nad_S%C3%A1zavou" TargetMode="External"/><Relationship Id="rId22" Type="http://schemas.openxmlformats.org/officeDocument/2006/relationships/hyperlink" Target="https://cs.wikipedia.org/wiki/Lipnice_nad_S%C3%A1zavou" TargetMode="External"/><Relationship Id="rId27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6</Pages>
  <Words>972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Rubášová</dc:creator>
  <cp:keywords/>
  <dc:description/>
  <cp:lastModifiedBy>Kateřina Rubášová</cp:lastModifiedBy>
  <cp:revision>3</cp:revision>
  <dcterms:created xsi:type="dcterms:W3CDTF">2020-05-13T17:12:00Z</dcterms:created>
  <dcterms:modified xsi:type="dcterms:W3CDTF">2020-05-14T11:10:00Z</dcterms:modified>
</cp:coreProperties>
</file>